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E9" w:rsidRPr="00587AF6" w:rsidRDefault="003435E9" w:rsidP="003435E9">
      <w:pPr>
        <w:rPr>
          <w:b/>
        </w:rPr>
      </w:pPr>
      <w:r w:rsidRPr="00587AF6">
        <w:rPr>
          <w:b/>
        </w:rPr>
        <w:t>Comité organizador</w:t>
      </w:r>
    </w:p>
    <w:p w:rsidR="00587AF6" w:rsidRDefault="00587AF6" w:rsidP="003435E9">
      <w:pPr>
        <w:rPr>
          <w:b/>
        </w:rPr>
      </w:pPr>
    </w:p>
    <w:p w:rsidR="003435E9" w:rsidRPr="00587AF6" w:rsidRDefault="002D29EA" w:rsidP="003435E9">
      <w:pPr>
        <w:rPr>
          <w:b/>
        </w:rPr>
      </w:pPr>
      <w:r w:rsidRPr="00587AF6">
        <w:rPr>
          <w:b/>
        </w:rPr>
        <w:t>Secretaría Técnica:</w:t>
      </w:r>
    </w:p>
    <w:p w:rsidR="003435E9" w:rsidRDefault="003435E9" w:rsidP="003435E9">
      <w:proofErr w:type="spellStart"/>
      <w:r>
        <w:t>Eligia</w:t>
      </w:r>
      <w:proofErr w:type="spellEnd"/>
      <w:r>
        <w:t xml:space="preserve"> Rodríguez Ponce </w:t>
      </w:r>
    </w:p>
    <w:p w:rsidR="003435E9" w:rsidRDefault="003435E9" w:rsidP="003435E9">
      <w:r>
        <w:t xml:space="preserve">Raquel </w:t>
      </w:r>
      <w:proofErr w:type="spellStart"/>
      <w:r>
        <w:t>Betancor</w:t>
      </w:r>
      <w:proofErr w:type="spellEnd"/>
      <w:r>
        <w:t xml:space="preserve"> </w:t>
      </w:r>
      <w:proofErr w:type="spellStart"/>
      <w:r>
        <w:t>Reula</w:t>
      </w:r>
      <w:proofErr w:type="spellEnd"/>
      <w:r>
        <w:t xml:space="preserve"> </w:t>
      </w:r>
    </w:p>
    <w:p w:rsidR="002C0A39" w:rsidRDefault="003435E9" w:rsidP="003435E9">
      <w:r>
        <w:t xml:space="preserve">Susana </w:t>
      </w:r>
      <w:proofErr w:type="spellStart"/>
      <w:r>
        <w:t>Astiz</w:t>
      </w:r>
      <w:proofErr w:type="spellEnd"/>
      <w:r>
        <w:t xml:space="preserve"> Blanco</w:t>
      </w:r>
    </w:p>
    <w:p w:rsidR="003435E9" w:rsidRDefault="003435E9" w:rsidP="003435E9">
      <w:r w:rsidRPr="003435E9">
        <w:t>Natividad Pérez Villalobos</w:t>
      </w:r>
    </w:p>
    <w:p w:rsidR="002D29EA" w:rsidRDefault="002D29EA" w:rsidP="003435E9"/>
    <w:p w:rsidR="002D29EA" w:rsidRPr="00587AF6" w:rsidRDefault="002D29EA" w:rsidP="003435E9">
      <w:pPr>
        <w:rPr>
          <w:b/>
        </w:rPr>
      </w:pPr>
      <w:r w:rsidRPr="00587AF6">
        <w:rPr>
          <w:b/>
        </w:rPr>
        <w:t>Veterinarios Colaboradores:</w:t>
      </w:r>
    </w:p>
    <w:p w:rsidR="002D29EA" w:rsidRDefault="002D29EA" w:rsidP="003435E9">
      <w:r>
        <w:t>Alejandro Benito Rodríguez Rivero</w:t>
      </w:r>
    </w:p>
    <w:p w:rsidR="002D29EA" w:rsidRDefault="002D29EA" w:rsidP="003435E9">
      <w:r>
        <w:t>Jaime Espinosa García San Román</w:t>
      </w:r>
    </w:p>
    <w:p w:rsidR="002D29EA" w:rsidRDefault="002D29EA" w:rsidP="003435E9">
      <w:r>
        <w:t>Simón Rodríguez Mellado</w:t>
      </w:r>
    </w:p>
    <w:p w:rsidR="002D29EA" w:rsidRDefault="002D29EA" w:rsidP="003435E9">
      <w:r>
        <w:t xml:space="preserve">Braulio Granado </w:t>
      </w:r>
      <w:proofErr w:type="spellStart"/>
      <w:r>
        <w:t>Artiles</w:t>
      </w:r>
      <w:proofErr w:type="spellEnd"/>
    </w:p>
    <w:p w:rsidR="002D29EA" w:rsidRDefault="002D29EA" w:rsidP="003435E9">
      <w:r>
        <w:t>Noé Rodríguez González</w:t>
      </w:r>
    </w:p>
    <w:p w:rsidR="002D29EA" w:rsidRDefault="002D29EA" w:rsidP="003435E9">
      <w:proofErr w:type="spellStart"/>
      <w:r>
        <w:t>Yaiza</w:t>
      </w:r>
      <w:proofErr w:type="spellEnd"/>
      <w:r>
        <w:t xml:space="preserve"> Pérez Cabrera</w:t>
      </w:r>
    </w:p>
    <w:p w:rsidR="002D29EA" w:rsidRDefault="002D29EA" w:rsidP="003435E9">
      <w:r>
        <w:t>Francisco Santana Valencia</w:t>
      </w:r>
    </w:p>
    <w:p w:rsidR="002D29EA" w:rsidRDefault="002D29EA" w:rsidP="003435E9">
      <w:r>
        <w:t>María teresa Sánchez Becerra</w:t>
      </w:r>
    </w:p>
    <w:p w:rsidR="00B15BC8" w:rsidRDefault="00B15BC8" w:rsidP="003435E9">
      <w:r>
        <w:t>José Antonio de la Coba Rodríguez</w:t>
      </w:r>
    </w:p>
    <w:p w:rsidR="002D29EA" w:rsidRDefault="002D29EA" w:rsidP="003435E9"/>
    <w:p w:rsidR="002D29EA" w:rsidRDefault="002D29EA" w:rsidP="003435E9"/>
    <w:p w:rsidR="00587AF6" w:rsidRDefault="00587AF6" w:rsidP="003435E9"/>
    <w:p w:rsidR="003435E9" w:rsidRPr="00587AF6" w:rsidRDefault="003435E9" w:rsidP="003435E9">
      <w:pPr>
        <w:rPr>
          <w:b/>
        </w:rPr>
      </w:pPr>
      <w:bookmarkStart w:id="0" w:name="_GoBack"/>
      <w:bookmarkEnd w:id="0"/>
      <w:r w:rsidRPr="00587AF6">
        <w:rPr>
          <w:b/>
        </w:rPr>
        <w:lastRenderedPageBreak/>
        <w:t>Comité científico</w:t>
      </w:r>
    </w:p>
    <w:p w:rsidR="003435E9" w:rsidRDefault="003435E9" w:rsidP="003435E9"/>
    <w:p w:rsidR="003435E9" w:rsidRDefault="003435E9" w:rsidP="003435E9">
      <w:proofErr w:type="spellStart"/>
      <w:r>
        <w:t>Eligia</w:t>
      </w:r>
      <w:proofErr w:type="spellEnd"/>
      <w:r>
        <w:t xml:space="preserve"> Rodríguez Ponce </w:t>
      </w:r>
    </w:p>
    <w:p w:rsidR="003435E9" w:rsidRDefault="003435E9" w:rsidP="003435E9">
      <w:r>
        <w:t>Ra</w:t>
      </w:r>
      <w:r>
        <w:t xml:space="preserve">quel </w:t>
      </w:r>
      <w:proofErr w:type="spellStart"/>
      <w:r>
        <w:t>Betancor</w:t>
      </w:r>
      <w:proofErr w:type="spellEnd"/>
      <w:r>
        <w:t xml:space="preserve"> </w:t>
      </w:r>
      <w:proofErr w:type="spellStart"/>
      <w:r>
        <w:t>Reula</w:t>
      </w:r>
      <w:proofErr w:type="spellEnd"/>
      <w:r>
        <w:t xml:space="preserve"> </w:t>
      </w:r>
    </w:p>
    <w:p w:rsidR="003435E9" w:rsidRDefault="003435E9" w:rsidP="003435E9">
      <w:r>
        <w:t xml:space="preserve">Susana </w:t>
      </w:r>
      <w:proofErr w:type="spellStart"/>
      <w:r>
        <w:t>Astiz</w:t>
      </w:r>
      <w:proofErr w:type="spellEnd"/>
      <w:r>
        <w:t xml:space="preserve"> Blanco</w:t>
      </w:r>
    </w:p>
    <w:p w:rsidR="003435E9" w:rsidRDefault="003435E9" w:rsidP="003435E9">
      <w:r>
        <w:t>Natividad Pérez Villalobos</w:t>
      </w:r>
    </w:p>
    <w:p w:rsidR="003435E9" w:rsidRDefault="003435E9" w:rsidP="003435E9">
      <w:r>
        <w:t>Juan Vicente González Martín</w:t>
      </w:r>
    </w:p>
    <w:p w:rsidR="003435E9" w:rsidRDefault="003435E9" w:rsidP="003435E9">
      <w:r>
        <w:t>Ángel Revilla Ruiz</w:t>
      </w:r>
    </w:p>
    <w:p w:rsidR="002D29EA" w:rsidRDefault="002D29EA" w:rsidP="003435E9">
      <w:r>
        <w:t>Carolina Tejero Gallego</w:t>
      </w:r>
    </w:p>
    <w:p w:rsidR="002D29EA" w:rsidRDefault="002D29EA" w:rsidP="003435E9">
      <w:r>
        <w:t>Iñaki Espinosa Crespo</w:t>
      </w:r>
    </w:p>
    <w:p w:rsidR="002D29EA" w:rsidRDefault="002D29EA" w:rsidP="003435E9">
      <w:r>
        <w:t xml:space="preserve">José Luis Martín </w:t>
      </w:r>
      <w:proofErr w:type="spellStart"/>
      <w:r>
        <w:t>Barrasa</w:t>
      </w:r>
      <w:proofErr w:type="spellEnd"/>
    </w:p>
    <w:p w:rsidR="002D29EA" w:rsidRDefault="002D29EA" w:rsidP="003435E9">
      <w:r>
        <w:t>Nicolás Navarro Guerra del Río</w:t>
      </w:r>
    </w:p>
    <w:p w:rsidR="002D29EA" w:rsidRDefault="002D29EA" w:rsidP="003435E9">
      <w:proofErr w:type="spellStart"/>
      <w:r>
        <w:t>Elizardo</w:t>
      </w:r>
      <w:proofErr w:type="spellEnd"/>
      <w:r>
        <w:t xml:space="preserve"> Monzón Gil</w:t>
      </w:r>
    </w:p>
    <w:p w:rsidR="002D29EA" w:rsidRDefault="00587AF6" w:rsidP="003435E9">
      <w:proofErr w:type="spellStart"/>
      <w:r>
        <w:t>Yania</w:t>
      </w:r>
      <w:proofErr w:type="spellEnd"/>
      <w:r>
        <w:t xml:space="preserve"> Paz Sánchez</w:t>
      </w:r>
    </w:p>
    <w:p w:rsidR="00587AF6" w:rsidRDefault="00587AF6" w:rsidP="003435E9">
      <w:r>
        <w:t>Jorge Francisco González Pérez</w:t>
      </w:r>
    </w:p>
    <w:p w:rsidR="00587AF6" w:rsidRDefault="00587AF6" w:rsidP="003435E9">
      <w:r>
        <w:t>Noemí castro Navarro</w:t>
      </w:r>
    </w:p>
    <w:p w:rsidR="00587AF6" w:rsidRDefault="00587AF6" w:rsidP="003435E9">
      <w:r>
        <w:t>Anselmo Gracia Molina</w:t>
      </w:r>
    </w:p>
    <w:p w:rsidR="00587AF6" w:rsidRDefault="00587AF6" w:rsidP="003435E9">
      <w:r>
        <w:t>Rubén Rosales Santana</w:t>
      </w:r>
    </w:p>
    <w:p w:rsidR="002D29EA" w:rsidRDefault="00587AF6" w:rsidP="003435E9">
      <w:r>
        <w:t>Sergio Martín Martel</w:t>
      </w:r>
    </w:p>
    <w:p w:rsidR="003435E9" w:rsidRDefault="003435E9" w:rsidP="003435E9"/>
    <w:p w:rsidR="00587AF6" w:rsidRDefault="00587AF6" w:rsidP="003435E9"/>
    <w:p w:rsidR="003435E9" w:rsidRPr="00587AF6" w:rsidRDefault="003435E9" w:rsidP="003435E9">
      <w:pPr>
        <w:rPr>
          <w:b/>
        </w:rPr>
      </w:pPr>
      <w:r w:rsidRPr="00587AF6">
        <w:rPr>
          <w:b/>
        </w:rPr>
        <w:lastRenderedPageBreak/>
        <w:t>Comité de Honor</w:t>
      </w:r>
    </w:p>
    <w:p w:rsidR="003435E9" w:rsidRDefault="003435E9" w:rsidP="003435E9"/>
    <w:p w:rsidR="003435E9" w:rsidRDefault="003435E9" w:rsidP="003435E9">
      <w:r w:rsidRPr="003435E9">
        <w:t xml:space="preserve">D. </w:t>
      </w:r>
      <w:r>
        <w:t>Cristó</w:t>
      </w:r>
      <w:r w:rsidRPr="003435E9">
        <w:t xml:space="preserve">bal </w:t>
      </w:r>
      <w:r>
        <w:t>D</w:t>
      </w:r>
      <w:r w:rsidRPr="003435E9">
        <w:t xml:space="preserve">avid de </w:t>
      </w:r>
      <w:r>
        <w:t>V</w:t>
      </w:r>
      <w:r w:rsidRPr="003435E9">
        <w:t xml:space="preserve">era </w:t>
      </w:r>
      <w:r>
        <w:t>C</w:t>
      </w:r>
      <w:r w:rsidRPr="003435E9">
        <w:t xml:space="preserve">abrera, </w:t>
      </w:r>
      <w:r>
        <w:t>D</w:t>
      </w:r>
      <w:r w:rsidRPr="003435E9">
        <w:t xml:space="preserve">irección </w:t>
      </w:r>
      <w:r>
        <w:t>G</w:t>
      </w:r>
      <w:r w:rsidRPr="003435E9">
        <w:t xml:space="preserve">eneral de </w:t>
      </w:r>
      <w:r>
        <w:t>G</w:t>
      </w:r>
      <w:r w:rsidRPr="003435E9">
        <w:t xml:space="preserve">anadería del </w:t>
      </w:r>
      <w:r>
        <w:t>G</w:t>
      </w:r>
      <w:r w:rsidRPr="003435E9">
        <w:t xml:space="preserve">obierno de </w:t>
      </w:r>
      <w:r>
        <w:t>C</w:t>
      </w:r>
      <w:r w:rsidRPr="003435E9">
        <w:t>anarias</w:t>
      </w:r>
    </w:p>
    <w:p w:rsidR="003435E9" w:rsidRDefault="003435E9" w:rsidP="003435E9">
      <w:r>
        <w:t>D. Miguel Hidalgo Sánchez, C</w:t>
      </w:r>
      <w:r w:rsidRPr="003435E9">
        <w:t xml:space="preserve">onsejero del </w:t>
      </w:r>
      <w:r>
        <w:t>Á</w:t>
      </w:r>
      <w:r w:rsidRPr="003435E9">
        <w:t xml:space="preserve">rea de </w:t>
      </w:r>
      <w:r>
        <w:t>S</w:t>
      </w:r>
      <w:r w:rsidRPr="003435E9">
        <w:t xml:space="preserve">ector </w:t>
      </w:r>
      <w:r>
        <w:t>P</w:t>
      </w:r>
      <w:r w:rsidRPr="003435E9">
        <w:t xml:space="preserve">rimario y </w:t>
      </w:r>
      <w:r>
        <w:t>S</w:t>
      </w:r>
      <w:r w:rsidRPr="003435E9">
        <w:t xml:space="preserve">ostenibilidad </w:t>
      </w:r>
      <w:r>
        <w:t>A</w:t>
      </w:r>
      <w:r w:rsidRPr="003435E9">
        <w:t xml:space="preserve">limentaria del </w:t>
      </w:r>
      <w:r>
        <w:t>C</w:t>
      </w:r>
      <w:r w:rsidRPr="003435E9">
        <w:t xml:space="preserve">abildo de </w:t>
      </w:r>
      <w:r>
        <w:t>G</w:t>
      </w:r>
      <w:r w:rsidRPr="003435E9">
        <w:t xml:space="preserve">ran </w:t>
      </w:r>
      <w:r>
        <w:t>C</w:t>
      </w:r>
      <w:r w:rsidRPr="003435E9">
        <w:t>anaria</w:t>
      </w:r>
    </w:p>
    <w:p w:rsidR="003435E9" w:rsidRDefault="003435E9" w:rsidP="003435E9">
      <w:r>
        <w:t xml:space="preserve">D. Juan Alberto </w:t>
      </w:r>
      <w:proofErr w:type="spellStart"/>
      <w:r>
        <w:t>Corbera</w:t>
      </w:r>
      <w:proofErr w:type="spellEnd"/>
      <w:r>
        <w:t xml:space="preserve"> Sánchez, Decano de la Facultad de Veterinaria de la ULPGC</w:t>
      </w:r>
    </w:p>
    <w:p w:rsidR="003435E9" w:rsidRDefault="003435E9" w:rsidP="003435E9">
      <w:r>
        <w:t>D. Antonio Fernández Rodríguez, Director del Instituto de sanidad Animal Y seguridad Alimentaria de la ULPGC</w:t>
      </w:r>
    </w:p>
    <w:p w:rsidR="003435E9" w:rsidRDefault="003435E9" w:rsidP="003435E9">
      <w:r>
        <w:t xml:space="preserve">D. Enrique Rodríguez Grau </w:t>
      </w:r>
      <w:proofErr w:type="spellStart"/>
      <w:r>
        <w:t>Bassas</w:t>
      </w:r>
      <w:proofErr w:type="spellEnd"/>
      <w:r>
        <w:t>,</w:t>
      </w:r>
      <w:r>
        <w:t xml:space="preserve"> Presidente del Colegio Oficia</w:t>
      </w:r>
      <w:r>
        <w:t>l de Veterinarios de Las Palmas</w:t>
      </w:r>
    </w:p>
    <w:p w:rsidR="003435E9" w:rsidRDefault="003435E9" w:rsidP="003435E9">
      <w:r>
        <w:t>Dª Mª Luisa Fernández de Miguel (Presidenta del Colegio Oficial de Veterinarios de S/C de Tenerife)</w:t>
      </w:r>
    </w:p>
    <w:p w:rsidR="003435E9" w:rsidRDefault="003435E9" w:rsidP="003435E9"/>
    <w:p w:rsidR="003435E9" w:rsidRPr="00587AF6" w:rsidRDefault="00587AF6" w:rsidP="003435E9">
      <w:pPr>
        <w:rPr>
          <w:b/>
        </w:rPr>
      </w:pPr>
      <w:r w:rsidRPr="00587AF6">
        <w:rPr>
          <w:b/>
        </w:rPr>
        <w:t>Estudiantes Colaboradores:</w:t>
      </w:r>
    </w:p>
    <w:p w:rsidR="00587AF6" w:rsidRDefault="00587AF6" w:rsidP="003435E9">
      <w:proofErr w:type="spellStart"/>
      <w:r>
        <w:t>Dunia</w:t>
      </w:r>
      <w:proofErr w:type="spellEnd"/>
      <w:r>
        <w:t xml:space="preserve"> Moreno Gil</w:t>
      </w:r>
    </w:p>
    <w:p w:rsidR="00587AF6" w:rsidRDefault="00587AF6" w:rsidP="003435E9">
      <w:r>
        <w:t>Irene Domínguez Cabrera</w:t>
      </w:r>
    </w:p>
    <w:p w:rsidR="00587AF6" w:rsidRDefault="00587AF6" w:rsidP="003435E9">
      <w:r>
        <w:t>Kevin M. Santana Hernández</w:t>
      </w:r>
    </w:p>
    <w:p w:rsidR="003435E9" w:rsidRDefault="003435E9" w:rsidP="003435E9"/>
    <w:p w:rsidR="003435E9" w:rsidRDefault="003435E9" w:rsidP="003435E9"/>
    <w:sectPr w:rsidR="003435E9" w:rsidSect="00587AF6">
      <w:pgSz w:w="16838" w:h="11906" w:orient="landscape"/>
      <w:pgMar w:top="85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9"/>
    <w:rsid w:val="002C0A39"/>
    <w:rsid w:val="002D29EA"/>
    <w:rsid w:val="003435E9"/>
    <w:rsid w:val="00587AF6"/>
    <w:rsid w:val="00B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AF4D"/>
  <w15:chartTrackingRefBased/>
  <w15:docId w15:val="{613743CA-E1B8-49B7-B484-8E3E3BA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2017-10-26T15:23:00Z</dcterms:created>
  <dcterms:modified xsi:type="dcterms:W3CDTF">2017-10-26T15:23:00Z</dcterms:modified>
</cp:coreProperties>
</file>